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E668F" w14:textId="77777777" w:rsidR="00410658" w:rsidRDefault="001F146C" w:rsidP="006E2202">
      <w:pPr>
        <w:spacing w:line="276" w:lineRule="auto"/>
        <w:jc w:val="both"/>
        <w:rPr>
          <w:rFonts w:cstheme="minorHAnsi"/>
          <w:b/>
          <w:bCs/>
          <w:sz w:val="28"/>
          <w:szCs w:val="28"/>
        </w:rPr>
      </w:pPr>
      <w:r w:rsidRPr="00860048">
        <w:rPr>
          <w:rFonts w:cstheme="minorHAnsi"/>
          <w:b/>
          <w:bCs/>
          <w:sz w:val="28"/>
          <w:szCs w:val="28"/>
        </w:rPr>
        <w:t>SCHEDA PRODOTTO</w:t>
      </w:r>
      <w:r w:rsidR="008A5CEA" w:rsidRPr="00860048">
        <w:rPr>
          <w:rFonts w:cstheme="minorHAnsi"/>
          <w:b/>
          <w:bCs/>
          <w:sz w:val="28"/>
          <w:szCs w:val="28"/>
        </w:rPr>
        <w:t xml:space="preserve"> INTEGRATO </w:t>
      </w:r>
    </w:p>
    <w:p w14:paraId="433C5999" w14:textId="695F9CD5" w:rsidR="006E2202" w:rsidRPr="00410658" w:rsidRDefault="002C34D9" w:rsidP="006E2202">
      <w:pPr>
        <w:spacing w:line="276" w:lineRule="auto"/>
        <w:jc w:val="both"/>
        <w:rPr>
          <w:rFonts w:cstheme="minorHAnsi"/>
          <w:b/>
          <w:bCs/>
          <w:color w:val="1F3864" w:themeColor="accent1" w:themeShade="80"/>
          <w:sz w:val="28"/>
          <w:szCs w:val="28"/>
        </w:rPr>
      </w:pPr>
      <w:r w:rsidRPr="00410658">
        <w:rPr>
          <w:rFonts w:cstheme="minorHAnsi"/>
          <w:b/>
          <w:bCs/>
          <w:color w:val="1F3864" w:themeColor="accent1" w:themeShade="80"/>
          <w:sz w:val="28"/>
          <w:szCs w:val="28"/>
        </w:rPr>
        <w:t>World China</w:t>
      </w:r>
      <w:r w:rsidR="00410658" w:rsidRPr="00410658">
        <w:rPr>
          <w:rFonts w:cstheme="minorHAnsi"/>
          <w:b/>
          <w:bCs/>
          <w:color w:val="1F3864" w:themeColor="accent1" w:themeShade="80"/>
          <w:sz w:val="28"/>
          <w:szCs w:val="28"/>
        </w:rPr>
        <w:t xml:space="preserve"> per la crescita impre</w:t>
      </w:r>
      <w:r w:rsidR="00625C66">
        <w:rPr>
          <w:rFonts w:cstheme="minorHAnsi"/>
          <w:b/>
          <w:bCs/>
          <w:color w:val="1F3864" w:themeColor="accent1" w:themeShade="80"/>
          <w:sz w:val="28"/>
          <w:szCs w:val="28"/>
        </w:rPr>
        <w:t>n</w:t>
      </w:r>
      <w:r w:rsidR="00410658" w:rsidRPr="00410658">
        <w:rPr>
          <w:rFonts w:cstheme="minorHAnsi"/>
          <w:b/>
          <w:bCs/>
          <w:color w:val="1F3864" w:themeColor="accent1" w:themeShade="80"/>
          <w:sz w:val="28"/>
          <w:szCs w:val="28"/>
        </w:rPr>
        <w:t>ditoriale delle imprese cinesi</w:t>
      </w:r>
    </w:p>
    <w:p w14:paraId="2E2CDE7B" w14:textId="01722A56" w:rsidR="005128D2" w:rsidRPr="00B24E8F" w:rsidRDefault="005128D2" w:rsidP="006E2202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B24E8F">
        <w:rPr>
          <w:rFonts w:cstheme="minorHAnsi"/>
          <w:b/>
          <w:bCs/>
          <w:sz w:val="24"/>
          <w:szCs w:val="24"/>
        </w:rPr>
        <w:t>Project Manager:</w:t>
      </w:r>
      <w:r w:rsidR="002C34D9">
        <w:rPr>
          <w:rFonts w:cstheme="minorHAnsi"/>
          <w:b/>
          <w:bCs/>
          <w:sz w:val="24"/>
          <w:szCs w:val="24"/>
        </w:rPr>
        <w:t xml:space="preserve"> Andrea Bargiacchi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71"/>
        <w:gridCol w:w="6957"/>
      </w:tblGrid>
      <w:tr w:rsidR="008A5CEA" w:rsidRPr="00B24E8F" w14:paraId="1842FF63" w14:textId="77777777" w:rsidTr="00905DA4">
        <w:tc>
          <w:tcPr>
            <w:tcW w:w="2671" w:type="dxa"/>
          </w:tcPr>
          <w:p w14:paraId="1BE82DD9" w14:textId="48BE8BA1" w:rsidR="008A5CEA" w:rsidRPr="00B24E8F" w:rsidRDefault="008A5CEA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t>CONCEPT</w:t>
            </w:r>
          </w:p>
        </w:tc>
        <w:tc>
          <w:tcPr>
            <w:tcW w:w="6957" w:type="dxa"/>
          </w:tcPr>
          <w:p w14:paraId="747F64FC" w14:textId="77777777" w:rsidR="008A5CEA" w:rsidRDefault="002C34D9" w:rsidP="006E2202">
            <w:pPr>
              <w:rPr>
                <w:b/>
                <w:bCs/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WORLD CHINA</w:t>
            </w:r>
            <w:r w:rsidR="00AA75A7" w:rsidRPr="00905DA4">
              <w:rPr>
                <w:b/>
                <w:bCs/>
                <w:sz w:val="24"/>
                <w:szCs w:val="24"/>
              </w:rPr>
              <w:t xml:space="preserve"> </w:t>
            </w:r>
            <w:bookmarkStart w:id="0" w:name="_Hlk93401884"/>
            <w:r w:rsidR="00AA75A7" w:rsidRPr="00905DA4">
              <w:rPr>
                <w:b/>
                <w:bCs/>
                <w:sz w:val="24"/>
                <w:szCs w:val="24"/>
              </w:rPr>
              <w:t>per la crescita impre</w:t>
            </w:r>
            <w:r w:rsidR="00625C66" w:rsidRPr="00905DA4">
              <w:rPr>
                <w:b/>
                <w:bCs/>
                <w:sz w:val="24"/>
                <w:szCs w:val="24"/>
              </w:rPr>
              <w:t>n</w:t>
            </w:r>
            <w:r w:rsidR="00AA75A7" w:rsidRPr="00905DA4">
              <w:rPr>
                <w:b/>
                <w:bCs/>
                <w:sz w:val="24"/>
                <w:szCs w:val="24"/>
              </w:rPr>
              <w:t>ditoriale delle imprese cinesi</w:t>
            </w:r>
            <w:bookmarkEnd w:id="0"/>
          </w:p>
          <w:p w14:paraId="35339E0C" w14:textId="38B435C4" w:rsidR="00905DA4" w:rsidRPr="00B24E8F" w:rsidRDefault="00905DA4" w:rsidP="006E2202">
            <w:pPr>
              <w:rPr>
                <w:sz w:val="24"/>
                <w:szCs w:val="24"/>
              </w:rPr>
            </w:pPr>
          </w:p>
        </w:tc>
      </w:tr>
      <w:tr w:rsidR="008A5CEA" w:rsidRPr="00B24E8F" w14:paraId="57FCBB11" w14:textId="77777777" w:rsidTr="00905DA4">
        <w:tc>
          <w:tcPr>
            <w:tcW w:w="2671" w:type="dxa"/>
          </w:tcPr>
          <w:p w14:paraId="51FE9491" w14:textId="1800AD79" w:rsidR="008A5CEA" w:rsidRPr="00B24E8F" w:rsidRDefault="008A5CEA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t>ASPETTATIVA GENERATA</w:t>
            </w:r>
          </w:p>
        </w:tc>
        <w:tc>
          <w:tcPr>
            <w:tcW w:w="6957" w:type="dxa"/>
          </w:tcPr>
          <w:p w14:paraId="20AB4827" w14:textId="703CB766" w:rsidR="002C34D9" w:rsidRPr="00905DA4" w:rsidRDefault="002C34D9" w:rsidP="00410658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905DA4">
              <w:rPr>
                <w:rFonts w:ascii="Calibri" w:hAnsi="Calibri" w:cs="Calibri"/>
                <w:bCs/>
                <w:sz w:val="24"/>
                <w:szCs w:val="24"/>
              </w:rPr>
              <w:t xml:space="preserve">CNA World China opera per la rappresentanza delle imprese cinesi e intende oggi rafforzare l’impegno per sostenere il processo di collaborazione e </w:t>
            </w:r>
            <w:r w:rsidRPr="00905DA4">
              <w:rPr>
                <w:rFonts w:ascii="Calibri" w:hAnsi="Calibri" w:cs="Calibri"/>
                <w:b/>
                <w:sz w:val="24"/>
                <w:szCs w:val="24"/>
              </w:rPr>
              <w:t>integrazione della comunità cinese all’interno della realtà economico sociale del nostro territorio</w:t>
            </w:r>
            <w:r w:rsidRPr="00905DA4">
              <w:rPr>
                <w:rFonts w:ascii="Calibri" w:hAnsi="Calibri" w:cs="Calibri"/>
                <w:bCs/>
                <w:sz w:val="24"/>
                <w:szCs w:val="24"/>
              </w:rPr>
              <w:t xml:space="preserve">. </w:t>
            </w:r>
          </w:p>
          <w:p w14:paraId="659C5736" w14:textId="055EEA34" w:rsidR="002C34D9" w:rsidRPr="00905DA4" w:rsidRDefault="002C34D9" w:rsidP="00410658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905DA4">
              <w:rPr>
                <w:rFonts w:ascii="Calibri" w:hAnsi="Calibri" w:cs="Calibri"/>
                <w:bCs/>
                <w:sz w:val="24"/>
                <w:szCs w:val="24"/>
              </w:rPr>
              <w:t xml:space="preserve">Parte fondamentale di questo percorso consiste nel sostenere le imprese cinesi in un </w:t>
            </w:r>
            <w:r w:rsidRPr="00905DA4">
              <w:rPr>
                <w:rFonts w:ascii="Calibri" w:hAnsi="Calibri" w:cs="Calibri"/>
                <w:b/>
                <w:sz w:val="24"/>
                <w:szCs w:val="24"/>
              </w:rPr>
              <w:t xml:space="preserve">percorso di crescita imprenditoriale all’interno del </w:t>
            </w:r>
            <w:r w:rsidR="00AC0DAA" w:rsidRPr="00905DA4">
              <w:rPr>
                <w:rFonts w:ascii="Calibri" w:hAnsi="Calibri" w:cs="Calibri"/>
                <w:b/>
                <w:sz w:val="24"/>
                <w:szCs w:val="24"/>
              </w:rPr>
              <w:t>quadro</w:t>
            </w:r>
            <w:r w:rsidRPr="00905DA4"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  <w:r w:rsidR="00AC0DAA" w:rsidRPr="00905DA4">
              <w:rPr>
                <w:rFonts w:ascii="Calibri" w:hAnsi="Calibri" w:cs="Calibri"/>
                <w:b/>
                <w:sz w:val="24"/>
                <w:szCs w:val="24"/>
              </w:rPr>
              <w:t>normativo ed economico italiano</w:t>
            </w:r>
            <w:r w:rsidR="00AC0DAA" w:rsidRPr="00905DA4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</w:p>
          <w:p w14:paraId="4E81BCAE" w14:textId="77777777" w:rsidR="00670DA2" w:rsidRPr="00905DA4" w:rsidRDefault="00670DA2" w:rsidP="00410658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</w:p>
          <w:p w14:paraId="2DD98F61" w14:textId="06C4FF45" w:rsidR="002C34D9" w:rsidRPr="00905DA4" w:rsidRDefault="00AC0DAA" w:rsidP="00410658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905DA4">
              <w:rPr>
                <w:rFonts w:ascii="Calibri" w:hAnsi="Calibri" w:cs="Calibri"/>
                <w:bCs/>
                <w:sz w:val="24"/>
                <w:szCs w:val="24"/>
              </w:rPr>
              <w:t xml:space="preserve">In un contesto in cui gli aspetti legati alla legalità, all’attenzione ai comportamenti sostenibili dal punto di vista della sicurezza e della tutela della salute nei luoghi di lavoro ed alla leale competizione divengono sempre più importanti e distintivi, </w:t>
            </w:r>
            <w:r w:rsidRPr="00905DA4">
              <w:rPr>
                <w:rFonts w:ascii="Calibri" w:hAnsi="Calibri" w:cs="Calibri"/>
                <w:b/>
                <w:sz w:val="24"/>
                <w:szCs w:val="24"/>
              </w:rPr>
              <w:t xml:space="preserve">le imprese cinesi hanno la concreta esigenza di acquisire strumenti che le aiutino </w:t>
            </w:r>
            <w:r w:rsidR="00F208A7" w:rsidRPr="00905DA4">
              <w:rPr>
                <w:rFonts w:ascii="Calibri" w:hAnsi="Calibri" w:cs="Calibri"/>
                <w:b/>
                <w:sz w:val="24"/>
                <w:szCs w:val="24"/>
              </w:rPr>
              <w:t>ad integrare all’interno del proprio modello di business comportamenti virtuosi</w:t>
            </w:r>
            <w:r w:rsidR="00F208A7" w:rsidRPr="00905DA4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</w:p>
          <w:p w14:paraId="6F7C1835" w14:textId="77777777" w:rsidR="00670DA2" w:rsidRPr="00905DA4" w:rsidRDefault="00670DA2" w:rsidP="00410658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</w:p>
          <w:p w14:paraId="5A1FEE31" w14:textId="62303C09" w:rsidR="00F208A7" w:rsidRDefault="00F208A7" w:rsidP="00410658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905DA4">
              <w:rPr>
                <w:rFonts w:ascii="Calibri" w:hAnsi="Calibri" w:cs="Calibri"/>
                <w:bCs/>
                <w:sz w:val="24"/>
                <w:szCs w:val="24"/>
              </w:rPr>
              <w:t>La CNA si propone pertanto di attivare strumenti di stimolo alla consapevolezza rispetto ai principi sopra enunciati da parte delle imprese cinesi e il presente Prodotto integrato mira a rappresentare una risposta in tal senso.</w:t>
            </w:r>
          </w:p>
          <w:p w14:paraId="2E96530C" w14:textId="5863CA87" w:rsidR="002C34D9" w:rsidRPr="00B24E8F" w:rsidRDefault="002C34D9" w:rsidP="006E2202">
            <w:pPr>
              <w:rPr>
                <w:sz w:val="24"/>
                <w:szCs w:val="24"/>
              </w:rPr>
            </w:pPr>
          </w:p>
        </w:tc>
      </w:tr>
      <w:tr w:rsidR="008A5CEA" w:rsidRPr="00B24E8F" w14:paraId="75F96A3B" w14:textId="77777777" w:rsidTr="00905DA4">
        <w:tc>
          <w:tcPr>
            <w:tcW w:w="2671" w:type="dxa"/>
          </w:tcPr>
          <w:p w14:paraId="3ED58BDB" w14:textId="2B142CAD" w:rsidR="008A5CEA" w:rsidRPr="00B24E8F" w:rsidRDefault="008A5CEA" w:rsidP="006E2202">
            <w:pPr>
              <w:rPr>
                <w:b/>
                <w:bCs/>
                <w:sz w:val="24"/>
                <w:szCs w:val="24"/>
              </w:rPr>
            </w:pPr>
            <w:bookmarkStart w:id="1" w:name="_Hlk93393819"/>
            <w:r w:rsidRPr="00B24E8F">
              <w:rPr>
                <w:b/>
                <w:bCs/>
                <w:sz w:val="24"/>
                <w:szCs w:val="24"/>
              </w:rPr>
              <w:t>DESCRIZIONI COMPONENTI</w:t>
            </w:r>
          </w:p>
        </w:tc>
        <w:tc>
          <w:tcPr>
            <w:tcW w:w="6957" w:type="dxa"/>
          </w:tcPr>
          <w:p w14:paraId="29CF9A99" w14:textId="14107A10" w:rsidR="008A5CEA" w:rsidRPr="00D3380C" w:rsidRDefault="00246307" w:rsidP="006E2202">
            <w:pPr>
              <w:rPr>
                <w:b/>
                <w:bCs/>
                <w:sz w:val="24"/>
                <w:szCs w:val="24"/>
              </w:rPr>
            </w:pPr>
            <w:r w:rsidRPr="00D3380C">
              <w:rPr>
                <w:b/>
                <w:bCs/>
                <w:sz w:val="24"/>
                <w:szCs w:val="24"/>
              </w:rPr>
              <w:t>Componenti del prodotto integrato World China</w:t>
            </w:r>
            <w:r w:rsidR="00410658" w:rsidRPr="00D3380C">
              <w:rPr>
                <w:b/>
                <w:bCs/>
                <w:sz w:val="24"/>
                <w:szCs w:val="24"/>
              </w:rPr>
              <w:t xml:space="preserve"> per la crescita impre</w:t>
            </w:r>
            <w:r w:rsidR="00625C66" w:rsidRPr="00D3380C">
              <w:rPr>
                <w:b/>
                <w:bCs/>
                <w:sz w:val="24"/>
                <w:szCs w:val="24"/>
              </w:rPr>
              <w:t>n</w:t>
            </w:r>
            <w:r w:rsidR="00410658" w:rsidRPr="00D3380C">
              <w:rPr>
                <w:b/>
                <w:bCs/>
                <w:sz w:val="24"/>
                <w:szCs w:val="24"/>
              </w:rPr>
              <w:t>ditoriale delle imprese cinesi</w:t>
            </w:r>
          </w:p>
          <w:p w14:paraId="79713C4F" w14:textId="315EF871" w:rsidR="00CC237F" w:rsidRPr="00905DA4" w:rsidRDefault="00CC237F" w:rsidP="006E2202">
            <w:pPr>
              <w:rPr>
                <w:sz w:val="24"/>
                <w:szCs w:val="24"/>
              </w:rPr>
            </w:pPr>
          </w:p>
          <w:p w14:paraId="73F20E2B" w14:textId="77777777" w:rsidR="00670DA2" w:rsidRPr="00905DA4" w:rsidRDefault="003B08A0" w:rsidP="004B6838">
            <w:pPr>
              <w:rPr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Sicurezza sui luoghi di lavoro:</w:t>
            </w:r>
            <w:r w:rsidRPr="00905DA4">
              <w:rPr>
                <w:sz w:val="24"/>
                <w:szCs w:val="24"/>
              </w:rPr>
              <w:t xml:space="preserve"> </w:t>
            </w:r>
          </w:p>
          <w:p w14:paraId="5F14990D" w14:textId="1990174F" w:rsidR="004B6838" w:rsidRPr="00905DA4" w:rsidRDefault="00670DA2" w:rsidP="004B6838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905DA4">
              <w:rPr>
                <w:rFonts w:ascii="Calibri" w:hAnsi="Calibri" w:cs="Calibri"/>
                <w:bCs/>
                <w:sz w:val="24"/>
                <w:szCs w:val="24"/>
              </w:rPr>
              <w:t xml:space="preserve">- </w:t>
            </w:r>
            <w:r w:rsidR="004B6838" w:rsidRPr="00905DA4">
              <w:rPr>
                <w:rFonts w:ascii="Calibri" w:hAnsi="Calibri" w:cs="Calibri"/>
                <w:bCs/>
                <w:sz w:val="24"/>
                <w:szCs w:val="24"/>
              </w:rPr>
              <w:t>redazione DVR per tipologia di attività e consulenza in materia ambientale (MUD e gestione registro di carico e scarico)</w:t>
            </w:r>
          </w:p>
          <w:p w14:paraId="344081C8" w14:textId="2FE6DB30" w:rsidR="004B6838" w:rsidRPr="00905DA4" w:rsidRDefault="004B6838" w:rsidP="004B6838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905DA4">
              <w:rPr>
                <w:rFonts w:ascii="Calibri" w:hAnsi="Calibri" w:cs="Calibri"/>
                <w:bCs/>
                <w:sz w:val="24"/>
                <w:szCs w:val="24"/>
              </w:rPr>
              <w:t>Il costo del DVR da € 350+IVA A 700 € più IVA a seconda della tipologia aziendale</w:t>
            </w:r>
          </w:p>
          <w:p w14:paraId="1F5D3D1B" w14:textId="77777777" w:rsidR="00792449" w:rsidRPr="00905DA4" w:rsidRDefault="00792449" w:rsidP="006E2202">
            <w:pPr>
              <w:rPr>
                <w:b/>
                <w:bCs/>
                <w:sz w:val="24"/>
                <w:szCs w:val="24"/>
              </w:rPr>
            </w:pPr>
          </w:p>
          <w:p w14:paraId="5CBB9E69" w14:textId="77777777" w:rsidR="004B6838" w:rsidRPr="00905DA4" w:rsidRDefault="003B08A0" w:rsidP="006E2202">
            <w:pPr>
              <w:rPr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Formazione</w:t>
            </w:r>
            <w:r w:rsidRPr="00905DA4">
              <w:rPr>
                <w:sz w:val="24"/>
                <w:szCs w:val="24"/>
              </w:rPr>
              <w:t xml:space="preserve">: </w:t>
            </w:r>
          </w:p>
          <w:p w14:paraId="61D5265C" w14:textId="6A59A52E" w:rsidR="003B08A0" w:rsidRPr="00905DA4" w:rsidRDefault="004B6838" w:rsidP="006E2202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905DA4">
              <w:rPr>
                <w:rFonts w:ascii="Calibri" w:hAnsi="Calibri" w:cs="Calibri"/>
                <w:bCs/>
                <w:sz w:val="24"/>
                <w:szCs w:val="24"/>
              </w:rPr>
              <w:t xml:space="preserve">- </w:t>
            </w:r>
            <w:r w:rsidR="00935D90" w:rsidRPr="00905DA4">
              <w:rPr>
                <w:rFonts w:ascii="Calibri" w:hAnsi="Calibri" w:cs="Calibri"/>
                <w:bCs/>
                <w:sz w:val="24"/>
                <w:szCs w:val="24"/>
              </w:rPr>
              <w:t xml:space="preserve">Percorsi formativi finanziati dalla Regione finalizzati a promuovere la Sicurezza sui luoghi di lavoro per le aziende cinesi del comparto Moda abbigliamento, la tutela dei dipendenti, la corretta gestione di impianti e macchinari e la “cultura d’impresa” e le regole della “buona convivenza”. </w:t>
            </w:r>
          </w:p>
          <w:p w14:paraId="7862104B" w14:textId="0C22B77F" w:rsidR="00792449" w:rsidRPr="00D3380C" w:rsidRDefault="00792449" w:rsidP="006E220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D3380C"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  <w:t>Costo del servizio</w:t>
            </w:r>
            <w:r w:rsidRPr="00D3380C">
              <w:rPr>
                <w:rFonts w:ascii="Calibri" w:hAnsi="Calibri" w:cs="Calibri"/>
                <w:b/>
                <w:sz w:val="24"/>
                <w:szCs w:val="24"/>
              </w:rPr>
              <w:t>: gratuito</w:t>
            </w:r>
          </w:p>
          <w:p w14:paraId="03E9B0F7" w14:textId="77777777" w:rsidR="0021313F" w:rsidRPr="00905DA4" w:rsidRDefault="0021313F" w:rsidP="0021313F">
            <w:pPr>
              <w:rPr>
                <w:sz w:val="24"/>
                <w:szCs w:val="24"/>
              </w:rPr>
            </w:pPr>
          </w:p>
          <w:p w14:paraId="69D879BF" w14:textId="49FB8D24" w:rsidR="0021313F" w:rsidRPr="00905DA4" w:rsidRDefault="0021313F" w:rsidP="0021313F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 xml:space="preserve">- Formazione degli addetti alla prevenzione incendi, lotta antincendio e gestione dell'emergenza attività a rischio di incendio </w:t>
            </w:r>
            <w:r w:rsidRPr="00905DA4">
              <w:rPr>
                <w:i/>
                <w:iCs/>
                <w:sz w:val="24"/>
                <w:szCs w:val="24"/>
              </w:rPr>
              <w:lastRenderedPageBreak/>
              <w:t>Costo del servizio</w:t>
            </w:r>
            <w:r w:rsidRPr="00905DA4">
              <w:rPr>
                <w:sz w:val="24"/>
                <w:szCs w:val="24"/>
              </w:rPr>
              <w:t>: rischio Basso n. ore 4 € 75,00; rischio Medio n. ore 8 € 170,00</w:t>
            </w:r>
          </w:p>
          <w:p w14:paraId="2800D423" w14:textId="77777777" w:rsidR="0021313F" w:rsidRPr="00905DA4" w:rsidRDefault="0021313F" w:rsidP="0021313F">
            <w:pPr>
              <w:rPr>
                <w:sz w:val="24"/>
                <w:szCs w:val="24"/>
              </w:rPr>
            </w:pPr>
          </w:p>
          <w:p w14:paraId="30C38288" w14:textId="6CEF0131" w:rsidR="0021313F" w:rsidRPr="00905DA4" w:rsidRDefault="0021313F" w:rsidP="0021313F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 xml:space="preserve">- Formazione degli addetti al primo soccorso attività GRUPPO B e C </w:t>
            </w:r>
            <w:r w:rsidRPr="00905DA4">
              <w:rPr>
                <w:i/>
                <w:iCs/>
                <w:sz w:val="24"/>
                <w:szCs w:val="24"/>
              </w:rPr>
              <w:t>Costo del servizio:</w:t>
            </w:r>
            <w:r w:rsidRPr="00905DA4">
              <w:rPr>
                <w:sz w:val="24"/>
                <w:szCs w:val="24"/>
              </w:rPr>
              <w:t xml:space="preserve"> n. 12 ore € 160,00</w:t>
            </w:r>
          </w:p>
          <w:p w14:paraId="2D7BE06D" w14:textId="77777777" w:rsidR="0021313F" w:rsidRPr="00905DA4" w:rsidRDefault="0021313F" w:rsidP="0021313F">
            <w:pPr>
              <w:rPr>
                <w:sz w:val="24"/>
                <w:szCs w:val="24"/>
              </w:rPr>
            </w:pPr>
          </w:p>
          <w:p w14:paraId="577375B2" w14:textId="1855F904" w:rsidR="0021313F" w:rsidRPr="00905DA4" w:rsidRDefault="0021313F" w:rsidP="0021313F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 xml:space="preserve">- Formazione obbligatoria per datori di lavoro che svolgono direttamente i compiti di prevenzione e protezione dai rischi </w:t>
            </w:r>
            <w:r w:rsidRPr="00905DA4">
              <w:rPr>
                <w:i/>
                <w:iCs/>
                <w:sz w:val="24"/>
                <w:szCs w:val="24"/>
              </w:rPr>
              <w:t>Costo del servizio:</w:t>
            </w:r>
            <w:r w:rsidRPr="00905DA4">
              <w:rPr>
                <w:sz w:val="24"/>
                <w:szCs w:val="24"/>
              </w:rPr>
              <w:t xml:space="preserve"> Attività a rischio Basso n. 16 ore € 200,00</w:t>
            </w:r>
          </w:p>
          <w:p w14:paraId="037702C9" w14:textId="77777777" w:rsidR="0021313F" w:rsidRPr="00905DA4" w:rsidRDefault="0021313F" w:rsidP="0021313F">
            <w:pPr>
              <w:rPr>
                <w:sz w:val="24"/>
                <w:szCs w:val="24"/>
              </w:rPr>
            </w:pPr>
          </w:p>
          <w:p w14:paraId="6398928C" w14:textId="07B299B0" w:rsidR="00483071" w:rsidRPr="00905DA4" w:rsidRDefault="0021313F" w:rsidP="0021313F">
            <w:pPr>
              <w:rPr>
                <w:i/>
                <w:iCs/>
                <w:sz w:val="24"/>
                <w:szCs w:val="24"/>
              </w:rPr>
            </w:pPr>
            <w:r w:rsidRPr="00905DA4">
              <w:rPr>
                <w:i/>
                <w:iCs/>
                <w:sz w:val="24"/>
                <w:szCs w:val="24"/>
              </w:rPr>
              <w:t xml:space="preserve">per i corsi sulla sicurezza è previsto lo </w:t>
            </w:r>
            <w:r w:rsidRPr="00905DA4">
              <w:rPr>
                <w:b/>
                <w:bCs/>
                <w:i/>
                <w:iCs/>
                <w:sz w:val="24"/>
                <w:szCs w:val="24"/>
              </w:rPr>
              <w:t>sconto del 10%</w:t>
            </w:r>
            <w:r w:rsidRPr="00905DA4">
              <w:rPr>
                <w:i/>
                <w:iCs/>
                <w:sz w:val="24"/>
                <w:szCs w:val="24"/>
              </w:rPr>
              <w:t xml:space="preserve"> se si acquistano contemporaneamente almeno 3 corsi</w:t>
            </w:r>
          </w:p>
          <w:p w14:paraId="610AA241" w14:textId="6C8647C4" w:rsidR="00CD6787" w:rsidRPr="00905DA4" w:rsidRDefault="00CD6787" w:rsidP="00CD6787">
            <w:pPr>
              <w:rPr>
                <w:sz w:val="18"/>
                <w:szCs w:val="18"/>
              </w:rPr>
            </w:pPr>
            <w:r w:rsidRPr="00905DA4">
              <w:rPr>
                <w:sz w:val="18"/>
                <w:szCs w:val="18"/>
              </w:rPr>
              <w:t>P.S.</w:t>
            </w:r>
          </w:p>
          <w:p w14:paraId="1161CD65" w14:textId="3A786D89" w:rsidR="00CD6787" w:rsidRPr="00905DA4" w:rsidRDefault="00CD6787" w:rsidP="00CD6787">
            <w:pPr>
              <w:rPr>
                <w:sz w:val="18"/>
                <w:szCs w:val="18"/>
              </w:rPr>
            </w:pPr>
            <w:r w:rsidRPr="00905DA4">
              <w:rPr>
                <w:sz w:val="18"/>
                <w:szCs w:val="18"/>
              </w:rPr>
              <w:t>Escludiamo dal catalogo i Corsi di Lingua Italiana per cinesi. Esiste un competitor, l’istituto CPIA di Prato</w:t>
            </w:r>
            <w:r w:rsidR="00D3380C">
              <w:rPr>
                <w:sz w:val="18"/>
                <w:szCs w:val="18"/>
              </w:rPr>
              <w:t xml:space="preserve"> che li</w:t>
            </w:r>
            <w:r w:rsidRPr="00905DA4">
              <w:rPr>
                <w:sz w:val="18"/>
                <w:szCs w:val="18"/>
              </w:rPr>
              <w:t xml:space="preserve"> eroga a fronte di un contributo di sol</w:t>
            </w:r>
            <w:r w:rsidR="00D3380C">
              <w:rPr>
                <w:sz w:val="18"/>
                <w:szCs w:val="18"/>
              </w:rPr>
              <w:t>i</w:t>
            </w:r>
            <w:r w:rsidRPr="00905DA4">
              <w:rPr>
                <w:sz w:val="18"/>
                <w:szCs w:val="18"/>
              </w:rPr>
              <w:t xml:space="preserve"> € 20 e con la certificazione finale in base al livello. Un altro competitor, Associazione Cieli Aperti, eroga corsi in maniera gratuita.</w:t>
            </w:r>
          </w:p>
          <w:p w14:paraId="0549B86C" w14:textId="7834B430" w:rsidR="0021313F" w:rsidRPr="00905DA4" w:rsidRDefault="0021313F" w:rsidP="006E2202">
            <w:pPr>
              <w:rPr>
                <w:sz w:val="24"/>
                <w:szCs w:val="24"/>
              </w:rPr>
            </w:pPr>
          </w:p>
          <w:p w14:paraId="5AACC6A9" w14:textId="77777777" w:rsidR="00792449" w:rsidRPr="00905DA4" w:rsidRDefault="00792449" w:rsidP="006E2202">
            <w:pPr>
              <w:rPr>
                <w:sz w:val="24"/>
                <w:szCs w:val="24"/>
              </w:rPr>
            </w:pPr>
          </w:p>
          <w:p w14:paraId="36D6F02B" w14:textId="77777777" w:rsidR="007E17B3" w:rsidRPr="00905DA4" w:rsidRDefault="007E17B3" w:rsidP="007E17B3">
            <w:pPr>
              <w:rPr>
                <w:b/>
                <w:bCs/>
                <w:i/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 xml:space="preserve">Patronato: </w:t>
            </w:r>
            <w:r w:rsidRPr="00905DA4">
              <w:rPr>
                <w:b/>
                <w:bCs/>
                <w:i/>
                <w:sz w:val="24"/>
                <w:szCs w:val="24"/>
              </w:rPr>
              <w:t>SERVIZI GRATUITI:</w:t>
            </w:r>
          </w:p>
          <w:p w14:paraId="6EC86B0C" w14:textId="77777777" w:rsidR="007E17B3" w:rsidRPr="00905DA4" w:rsidRDefault="007E17B3" w:rsidP="007E17B3">
            <w:pPr>
              <w:numPr>
                <w:ilvl w:val="0"/>
                <w:numId w:val="2"/>
              </w:numPr>
              <w:rPr>
                <w:iCs/>
                <w:sz w:val="24"/>
                <w:szCs w:val="24"/>
              </w:rPr>
            </w:pPr>
            <w:r w:rsidRPr="00905DA4">
              <w:rPr>
                <w:iCs/>
                <w:sz w:val="24"/>
                <w:szCs w:val="24"/>
              </w:rPr>
              <w:t xml:space="preserve"> Rinnovo e Aggiornamento Permessi di soggiorno;</w:t>
            </w:r>
          </w:p>
          <w:p w14:paraId="19BFABDD" w14:textId="77777777" w:rsidR="007E17B3" w:rsidRPr="00905DA4" w:rsidRDefault="007E17B3" w:rsidP="007E17B3">
            <w:pPr>
              <w:numPr>
                <w:ilvl w:val="0"/>
                <w:numId w:val="2"/>
              </w:numPr>
              <w:rPr>
                <w:iCs/>
                <w:sz w:val="24"/>
                <w:szCs w:val="24"/>
              </w:rPr>
            </w:pPr>
            <w:r w:rsidRPr="00905DA4">
              <w:rPr>
                <w:iCs/>
                <w:sz w:val="24"/>
                <w:szCs w:val="24"/>
              </w:rPr>
              <w:t>Assistenza per Denunce di Infortunio;</w:t>
            </w:r>
          </w:p>
          <w:p w14:paraId="6931048A" w14:textId="77777777" w:rsidR="007E17B3" w:rsidRPr="00905DA4" w:rsidRDefault="007E17B3" w:rsidP="007E17B3">
            <w:pPr>
              <w:numPr>
                <w:ilvl w:val="0"/>
                <w:numId w:val="2"/>
              </w:numPr>
              <w:rPr>
                <w:iCs/>
                <w:sz w:val="24"/>
                <w:szCs w:val="24"/>
              </w:rPr>
            </w:pPr>
            <w:r w:rsidRPr="00905DA4">
              <w:rPr>
                <w:iCs/>
                <w:sz w:val="24"/>
                <w:szCs w:val="24"/>
              </w:rPr>
              <w:t>Richieste di Maternità;</w:t>
            </w:r>
          </w:p>
          <w:p w14:paraId="1888185F" w14:textId="77777777" w:rsidR="007E17B3" w:rsidRPr="00905DA4" w:rsidRDefault="007E17B3" w:rsidP="007E17B3">
            <w:pPr>
              <w:numPr>
                <w:ilvl w:val="0"/>
                <w:numId w:val="2"/>
              </w:numPr>
              <w:rPr>
                <w:iCs/>
                <w:sz w:val="24"/>
                <w:szCs w:val="24"/>
              </w:rPr>
            </w:pPr>
            <w:r w:rsidRPr="00905DA4">
              <w:rPr>
                <w:iCs/>
                <w:sz w:val="24"/>
                <w:szCs w:val="24"/>
              </w:rPr>
              <w:t>Richieste di Pensioni e Invalidità Civili;</w:t>
            </w:r>
          </w:p>
          <w:p w14:paraId="381BC01D" w14:textId="77777777" w:rsidR="007E17B3" w:rsidRPr="00905DA4" w:rsidRDefault="007E17B3" w:rsidP="007E17B3">
            <w:pPr>
              <w:numPr>
                <w:ilvl w:val="0"/>
                <w:numId w:val="2"/>
              </w:numPr>
              <w:rPr>
                <w:iCs/>
                <w:sz w:val="24"/>
                <w:szCs w:val="24"/>
              </w:rPr>
            </w:pPr>
            <w:r w:rsidRPr="00905DA4">
              <w:rPr>
                <w:iCs/>
                <w:sz w:val="24"/>
                <w:szCs w:val="24"/>
              </w:rPr>
              <w:t>ISEE.</w:t>
            </w:r>
          </w:p>
          <w:p w14:paraId="1BA5FCF1" w14:textId="77777777" w:rsidR="007E17B3" w:rsidRPr="00905DA4" w:rsidRDefault="007E17B3" w:rsidP="007E17B3">
            <w:pPr>
              <w:rPr>
                <w:b/>
                <w:bCs/>
                <w:i/>
                <w:sz w:val="24"/>
                <w:szCs w:val="24"/>
              </w:rPr>
            </w:pPr>
            <w:r w:rsidRPr="00905DA4">
              <w:rPr>
                <w:b/>
                <w:bCs/>
                <w:i/>
                <w:sz w:val="24"/>
                <w:szCs w:val="24"/>
              </w:rPr>
              <w:t>SERVIZI A PAGAMENTO:</w:t>
            </w:r>
          </w:p>
          <w:p w14:paraId="49E56C50" w14:textId="77777777" w:rsidR="007E17B3" w:rsidRPr="00905DA4" w:rsidRDefault="007E17B3" w:rsidP="007E17B3">
            <w:pPr>
              <w:numPr>
                <w:ilvl w:val="0"/>
                <w:numId w:val="2"/>
              </w:numPr>
              <w:rPr>
                <w:iCs/>
                <w:sz w:val="24"/>
                <w:szCs w:val="24"/>
              </w:rPr>
            </w:pPr>
            <w:r w:rsidRPr="00905DA4">
              <w:rPr>
                <w:iCs/>
                <w:sz w:val="24"/>
                <w:szCs w:val="24"/>
              </w:rPr>
              <w:t>Controllo posizione assicurativa (estratto contributivo INPS) ed eventuali sistemazioni con calcolo decorrenza pensione ed eventuale importo   costo  € 45,00;</w:t>
            </w:r>
          </w:p>
          <w:p w14:paraId="01790CD6" w14:textId="77777777" w:rsidR="007E17B3" w:rsidRPr="00905DA4" w:rsidRDefault="007E17B3" w:rsidP="007E17B3">
            <w:pPr>
              <w:numPr>
                <w:ilvl w:val="0"/>
                <w:numId w:val="2"/>
              </w:numPr>
              <w:rPr>
                <w:iCs/>
                <w:sz w:val="24"/>
                <w:szCs w:val="24"/>
              </w:rPr>
            </w:pPr>
            <w:r w:rsidRPr="00905DA4">
              <w:rPr>
                <w:iCs/>
                <w:sz w:val="24"/>
                <w:szCs w:val="24"/>
              </w:rPr>
              <w:t>Assegno Unico Universale costo € 10,00;</w:t>
            </w:r>
          </w:p>
          <w:p w14:paraId="1BEE2411" w14:textId="77777777" w:rsidR="007E17B3" w:rsidRPr="00905DA4" w:rsidRDefault="007E17B3" w:rsidP="007E17B3">
            <w:pPr>
              <w:numPr>
                <w:ilvl w:val="0"/>
                <w:numId w:val="2"/>
              </w:numPr>
              <w:rPr>
                <w:iCs/>
                <w:sz w:val="24"/>
                <w:szCs w:val="24"/>
              </w:rPr>
            </w:pPr>
            <w:r w:rsidRPr="00905DA4">
              <w:rPr>
                <w:iCs/>
                <w:sz w:val="24"/>
                <w:szCs w:val="24"/>
              </w:rPr>
              <w:t>Dimissioni costo € 10,00.</w:t>
            </w:r>
          </w:p>
          <w:p w14:paraId="19EA6E1B" w14:textId="77777777" w:rsidR="007E17B3" w:rsidRPr="00905DA4" w:rsidRDefault="007E17B3" w:rsidP="007E17B3">
            <w:pPr>
              <w:rPr>
                <w:b/>
                <w:bCs/>
                <w:i/>
                <w:sz w:val="24"/>
                <w:szCs w:val="24"/>
              </w:rPr>
            </w:pPr>
          </w:p>
          <w:p w14:paraId="518EBD30" w14:textId="63C1263D" w:rsidR="007E17B3" w:rsidRPr="00905DA4" w:rsidRDefault="007E17B3" w:rsidP="007E17B3">
            <w:pPr>
              <w:rPr>
                <w:iCs/>
                <w:sz w:val="24"/>
                <w:szCs w:val="24"/>
              </w:rPr>
            </w:pPr>
            <w:r w:rsidRPr="00905DA4">
              <w:rPr>
                <w:iCs/>
                <w:sz w:val="24"/>
                <w:szCs w:val="24"/>
              </w:rPr>
              <w:t>TUTTI I SUDDETTI SERVIZI SONO RIVOLTI ANCHE AI DIPENDENTI DELL’AZIENDA I QUALI DOVRANNO ADERIRE ALLA CNA CITTADINI E LA TESSERA ANNUALE è DI € 25,00</w:t>
            </w:r>
          </w:p>
          <w:p w14:paraId="5F8C337D" w14:textId="77777777" w:rsidR="00792449" w:rsidRPr="00905DA4" w:rsidRDefault="00792449" w:rsidP="006E2202">
            <w:pPr>
              <w:rPr>
                <w:sz w:val="24"/>
                <w:szCs w:val="24"/>
              </w:rPr>
            </w:pPr>
          </w:p>
          <w:p w14:paraId="59DBBBC0" w14:textId="7449B1DF" w:rsidR="00246307" w:rsidRPr="00905DA4" w:rsidRDefault="00246307" w:rsidP="006E2202">
            <w:pPr>
              <w:rPr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Credito</w:t>
            </w:r>
            <w:r w:rsidRPr="00905DA4">
              <w:rPr>
                <w:sz w:val="24"/>
                <w:szCs w:val="24"/>
              </w:rPr>
              <w:t xml:space="preserve">: </w:t>
            </w:r>
          </w:p>
          <w:p w14:paraId="69FA1EC6" w14:textId="77777777" w:rsidR="00841EDA" w:rsidRPr="00841EDA" w:rsidRDefault="00841EDA" w:rsidP="00841EDA">
            <w:pPr>
              <w:rPr>
                <w:sz w:val="24"/>
                <w:szCs w:val="24"/>
              </w:rPr>
            </w:pPr>
            <w:r w:rsidRPr="00841EDA">
              <w:rPr>
                <w:sz w:val="24"/>
                <w:szCs w:val="24"/>
              </w:rPr>
              <w:t xml:space="preserve">Ricerca </w:t>
            </w:r>
            <w:r w:rsidRPr="00841EDA">
              <w:rPr>
                <w:b/>
                <w:bCs/>
                <w:sz w:val="24"/>
                <w:szCs w:val="24"/>
              </w:rPr>
              <w:t>strumenti agevolativi</w:t>
            </w:r>
            <w:r w:rsidRPr="00841EDA">
              <w:rPr>
                <w:sz w:val="24"/>
                <w:szCs w:val="24"/>
              </w:rPr>
              <w:t xml:space="preserve"> per finanziare sia lo sviluppo dell’impresa (es. beni strumentali, digitalizzazione). Il servizio prevede prevalutazione, predisposizione della domanda e della relativa rendicontazione (tariffa dipende da bando min. 200 max 1000 per istruttoria + 5/6% su contributo a fondo perduto concesso – 1/2% su finanziamento a tasso zero concesso) </w:t>
            </w:r>
          </w:p>
          <w:p w14:paraId="4A39ACAD" w14:textId="77777777" w:rsidR="00841EDA" w:rsidRPr="00905DA4" w:rsidRDefault="00841EDA" w:rsidP="006E2202">
            <w:pPr>
              <w:rPr>
                <w:sz w:val="24"/>
                <w:szCs w:val="24"/>
              </w:rPr>
            </w:pPr>
          </w:p>
          <w:p w14:paraId="1482A96B" w14:textId="77777777" w:rsidR="00792449" w:rsidRPr="00905DA4" w:rsidRDefault="00792449" w:rsidP="006E2202">
            <w:pPr>
              <w:rPr>
                <w:sz w:val="24"/>
                <w:szCs w:val="24"/>
              </w:rPr>
            </w:pPr>
          </w:p>
          <w:p w14:paraId="17267380" w14:textId="77777777" w:rsidR="003332A5" w:rsidRPr="00905DA4" w:rsidRDefault="003332A5" w:rsidP="006E2202">
            <w:pPr>
              <w:rPr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Consulenza del lavoro</w:t>
            </w:r>
            <w:r w:rsidRPr="00905DA4">
              <w:rPr>
                <w:sz w:val="24"/>
                <w:szCs w:val="24"/>
              </w:rPr>
              <w:t xml:space="preserve">: </w:t>
            </w:r>
          </w:p>
          <w:p w14:paraId="0E80ADC8" w14:textId="77777777" w:rsidR="003332A5" w:rsidRPr="00905DA4" w:rsidRDefault="003332A5" w:rsidP="006E2202">
            <w:pPr>
              <w:rPr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Check-Up Lavoro</w:t>
            </w:r>
            <w:r w:rsidRPr="00905DA4">
              <w:rPr>
                <w:sz w:val="24"/>
                <w:szCs w:val="24"/>
              </w:rPr>
              <w:t xml:space="preserve">, con sopralluogo presso l’azienda, e verifica del LUL, del rispetto CCNL, e di riscontro del corretto inquadramento </w:t>
            </w:r>
            <w:r w:rsidRPr="00905DA4">
              <w:rPr>
                <w:sz w:val="24"/>
                <w:szCs w:val="24"/>
              </w:rPr>
              <w:lastRenderedPageBreak/>
              <w:t xml:space="preserve">contributivo, iscrizione agli Enti e Fondi, verifica regolarità contributiva.  </w:t>
            </w:r>
          </w:p>
          <w:p w14:paraId="67577815" w14:textId="5F9627E1" w:rsidR="00792449" w:rsidRPr="00905DA4" w:rsidRDefault="003332A5" w:rsidP="006E2202">
            <w:pPr>
              <w:rPr>
                <w:b/>
                <w:bCs/>
                <w:sz w:val="24"/>
                <w:szCs w:val="24"/>
              </w:rPr>
            </w:pPr>
            <w:r w:rsidRPr="00905DA4">
              <w:rPr>
                <w:i/>
                <w:iCs/>
                <w:sz w:val="24"/>
                <w:szCs w:val="24"/>
              </w:rPr>
              <w:t>Costo del servizio</w:t>
            </w:r>
            <w:r w:rsidRPr="00905DA4">
              <w:rPr>
                <w:sz w:val="24"/>
                <w:szCs w:val="24"/>
              </w:rPr>
              <w:t xml:space="preserve">: </w:t>
            </w:r>
            <w:r w:rsidRPr="00905DA4">
              <w:rPr>
                <w:b/>
                <w:bCs/>
                <w:sz w:val="24"/>
                <w:szCs w:val="24"/>
              </w:rPr>
              <w:t>Che</w:t>
            </w:r>
            <w:r w:rsidR="005E0577">
              <w:rPr>
                <w:b/>
                <w:bCs/>
                <w:sz w:val="24"/>
                <w:szCs w:val="24"/>
              </w:rPr>
              <w:t>c</w:t>
            </w:r>
            <w:r w:rsidRPr="00905DA4">
              <w:rPr>
                <w:b/>
                <w:bCs/>
                <w:sz w:val="24"/>
                <w:szCs w:val="24"/>
              </w:rPr>
              <w:t>k-up: €. 250,00</w:t>
            </w:r>
          </w:p>
          <w:p w14:paraId="674631DF" w14:textId="77777777" w:rsidR="003332A5" w:rsidRPr="00905DA4" w:rsidRDefault="003332A5" w:rsidP="006E2202">
            <w:pPr>
              <w:rPr>
                <w:sz w:val="24"/>
                <w:szCs w:val="24"/>
              </w:rPr>
            </w:pPr>
          </w:p>
          <w:p w14:paraId="34741710" w14:textId="77777777" w:rsidR="00670DA2" w:rsidRPr="00905DA4" w:rsidRDefault="00246307" w:rsidP="0038410D">
            <w:pPr>
              <w:rPr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Medicina del lavoro</w:t>
            </w:r>
            <w:r w:rsidRPr="00905DA4">
              <w:rPr>
                <w:sz w:val="24"/>
                <w:szCs w:val="24"/>
              </w:rPr>
              <w:t>:</w:t>
            </w:r>
          </w:p>
          <w:p w14:paraId="03768E0B" w14:textId="4EBF4AD9" w:rsidR="0038410D" w:rsidRPr="00905DA4" w:rsidRDefault="00670DA2" w:rsidP="0038410D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I</w:t>
            </w:r>
            <w:r w:rsidR="0038410D" w:rsidRPr="00905DA4">
              <w:rPr>
                <w:sz w:val="24"/>
                <w:szCs w:val="24"/>
              </w:rPr>
              <w:t xml:space="preserve">l servizio di sorveglianza consiste nell’erogare prestazioni di natura sanitaria ai dipendenti delle imprese allo scopo di certificarne l’idoneità all’attività svolta e alle mansioni a cui sono preposti.  </w:t>
            </w:r>
          </w:p>
          <w:p w14:paraId="7633DFF5" w14:textId="15C6B811" w:rsidR="0038410D" w:rsidRPr="00905DA4" w:rsidRDefault="0038410D" w:rsidP="0038410D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 xml:space="preserve">Il Medico Competente, dopo aver effettuato il sopralluogo, redige il protocollo sanitario nel quale indicherà gli esami ematici e strumentali ai quali i dipendenti dovranno sottoporsi e che essenzialmente si riconducono, sempre a seconda dell’attività e della mansione, a:      </w:t>
            </w:r>
          </w:p>
          <w:p w14:paraId="77CB131B" w14:textId="44A8E2AD" w:rsidR="00483071" w:rsidRPr="00905DA4" w:rsidRDefault="00E40275" w:rsidP="0038410D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</w:t>
            </w:r>
            <w:r w:rsidR="0038410D" w:rsidRPr="00905DA4">
              <w:rPr>
                <w:sz w:val="24"/>
                <w:szCs w:val="24"/>
              </w:rPr>
              <w:t>Visita Medica        €    36,00</w:t>
            </w:r>
          </w:p>
          <w:p w14:paraId="1A5076DD" w14:textId="4D61B64F" w:rsidR="0038410D" w:rsidRPr="00905DA4" w:rsidRDefault="00E40275" w:rsidP="0038410D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</w:t>
            </w:r>
            <w:r w:rsidR="0038410D" w:rsidRPr="00905DA4">
              <w:rPr>
                <w:sz w:val="24"/>
                <w:szCs w:val="24"/>
              </w:rPr>
              <w:t>Spirometria           €    25,00</w:t>
            </w:r>
          </w:p>
          <w:p w14:paraId="1BECC3FE" w14:textId="389BC53F" w:rsidR="0038410D" w:rsidRPr="00905DA4" w:rsidRDefault="00E40275" w:rsidP="0038410D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</w:t>
            </w:r>
            <w:r w:rsidR="0038410D" w:rsidRPr="00905DA4">
              <w:rPr>
                <w:sz w:val="24"/>
                <w:szCs w:val="24"/>
              </w:rPr>
              <w:t>Audiometria          €    25,00</w:t>
            </w:r>
          </w:p>
          <w:p w14:paraId="6527BA97" w14:textId="4AEAE5D7" w:rsidR="0038410D" w:rsidRPr="00905DA4" w:rsidRDefault="00E40275" w:rsidP="0038410D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</w:t>
            </w:r>
            <w:r w:rsidR="0038410D" w:rsidRPr="00905DA4">
              <w:rPr>
                <w:sz w:val="24"/>
                <w:szCs w:val="24"/>
              </w:rPr>
              <w:t>Visiotest                 €    25,00</w:t>
            </w:r>
          </w:p>
          <w:p w14:paraId="402E3275" w14:textId="30804EC9" w:rsidR="0038410D" w:rsidRPr="00905DA4" w:rsidRDefault="00E40275" w:rsidP="0038410D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</w:t>
            </w:r>
            <w:r w:rsidR="0038410D" w:rsidRPr="00905DA4">
              <w:rPr>
                <w:sz w:val="24"/>
                <w:szCs w:val="24"/>
              </w:rPr>
              <w:t xml:space="preserve">ECG                         €    25.00 </w:t>
            </w:r>
          </w:p>
          <w:p w14:paraId="47529928" w14:textId="455B3B27" w:rsidR="0038410D" w:rsidRPr="00905DA4" w:rsidRDefault="00E40275" w:rsidP="0038410D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</w:t>
            </w:r>
            <w:r w:rsidR="0038410D" w:rsidRPr="00905DA4">
              <w:rPr>
                <w:sz w:val="24"/>
                <w:szCs w:val="24"/>
              </w:rPr>
              <w:t xml:space="preserve">Esami ematici        €  </w:t>
            </w:r>
            <w:r w:rsidR="00721969" w:rsidRPr="00905DA4">
              <w:rPr>
                <w:sz w:val="24"/>
                <w:szCs w:val="24"/>
              </w:rPr>
              <w:t xml:space="preserve">  </w:t>
            </w:r>
            <w:r w:rsidR="0038410D" w:rsidRPr="00905DA4">
              <w:rPr>
                <w:sz w:val="24"/>
                <w:szCs w:val="24"/>
              </w:rPr>
              <w:t xml:space="preserve">26,00 / 30,50 / 36,80 (a sec. attiv. e mansioni) </w:t>
            </w:r>
          </w:p>
          <w:p w14:paraId="46CA6787" w14:textId="1E0CE808" w:rsidR="0038410D" w:rsidRPr="00905DA4" w:rsidRDefault="00E40275" w:rsidP="0038410D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</w:t>
            </w:r>
            <w:r w:rsidR="0038410D" w:rsidRPr="00905DA4">
              <w:rPr>
                <w:sz w:val="24"/>
                <w:szCs w:val="24"/>
              </w:rPr>
              <w:t xml:space="preserve">Tossicologico         €   </w:t>
            </w:r>
            <w:r w:rsidR="00483071" w:rsidRPr="00905DA4">
              <w:rPr>
                <w:sz w:val="24"/>
                <w:szCs w:val="24"/>
              </w:rPr>
              <w:t xml:space="preserve"> </w:t>
            </w:r>
            <w:r w:rsidR="0038410D" w:rsidRPr="00905DA4">
              <w:rPr>
                <w:sz w:val="24"/>
                <w:szCs w:val="24"/>
              </w:rPr>
              <w:t>52,00</w:t>
            </w:r>
          </w:p>
          <w:p w14:paraId="702E44EF" w14:textId="4BABE323" w:rsidR="00483071" w:rsidRPr="00905DA4" w:rsidRDefault="00483071" w:rsidP="0038410D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Eventuale Servizio</w:t>
            </w:r>
            <w:r w:rsidR="00CD20E4">
              <w:rPr>
                <w:sz w:val="24"/>
                <w:szCs w:val="24"/>
              </w:rPr>
              <w:t xml:space="preserve"> in azienda</w:t>
            </w:r>
            <w:r w:rsidR="00D443A8" w:rsidRPr="00905DA4">
              <w:rPr>
                <w:sz w:val="24"/>
                <w:szCs w:val="24"/>
              </w:rPr>
              <w:t xml:space="preserve">: costo </w:t>
            </w:r>
            <w:r w:rsidRPr="00905DA4">
              <w:rPr>
                <w:sz w:val="24"/>
                <w:szCs w:val="24"/>
              </w:rPr>
              <w:t>da concordare</w:t>
            </w:r>
          </w:p>
          <w:p w14:paraId="270D43DD" w14:textId="77777777" w:rsidR="00483071" w:rsidRPr="00905DA4" w:rsidRDefault="00483071" w:rsidP="0038410D">
            <w:pPr>
              <w:rPr>
                <w:sz w:val="24"/>
                <w:szCs w:val="24"/>
              </w:rPr>
            </w:pPr>
          </w:p>
          <w:p w14:paraId="38F04BFE" w14:textId="7F136B6D" w:rsidR="0038410D" w:rsidRPr="00905DA4" w:rsidRDefault="00E40275" w:rsidP="0038410D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</w:t>
            </w:r>
            <w:r w:rsidR="0038410D" w:rsidRPr="00905DA4">
              <w:rPr>
                <w:sz w:val="24"/>
                <w:szCs w:val="24"/>
              </w:rPr>
              <w:t xml:space="preserve">Sopralluoghi          € </w:t>
            </w:r>
            <w:r w:rsidR="00483071" w:rsidRPr="00905DA4">
              <w:rPr>
                <w:sz w:val="24"/>
                <w:szCs w:val="24"/>
              </w:rPr>
              <w:t xml:space="preserve">   </w:t>
            </w:r>
            <w:r w:rsidR="0038410D" w:rsidRPr="00905DA4">
              <w:rPr>
                <w:sz w:val="24"/>
                <w:szCs w:val="24"/>
              </w:rPr>
              <w:t xml:space="preserve">90 fino a 15 dip.      € 120,00 oltre 15 dip. </w:t>
            </w:r>
          </w:p>
          <w:p w14:paraId="164B3117" w14:textId="77777777" w:rsidR="0038410D" w:rsidRPr="00905DA4" w:rsidRDefault="0038410D" w:rsidP="006E2202">
            <w:pPr>
              <w:rPr>
                <w:sz w:val="24"/>
                <w:szCs w:val="24"/>
              </w:rPr>
            </w:pPr>
          </w:p>
          <w:p w14:paraId="6A7107C1" w14:textId="14803A59" w:rsidR="00461FC7" w:rsidRPr="00905DA4" w:rsidRDefault="00461FC7" w:rsidP="006E2202">
            <w:pPr>
              <w:rPr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Contenzioso</w:t>
            </w:r>
            <w:r w:rsidRPr="00905DA4">
              <w:rPr>
                <w:sz w:val="24"/>
                <w:szCs w:val="24"/>
              </w:rPr>
              <w:t xml:space="preserve">: gestione </w:t>
            </w:r>
            <w:r w:rsidR="00807EBB" w:rsidRPr="00905DA4">
              <w:rPr>
                <w:sz w:val="24"/>
                <w:szCs w:val="24"/>
              </w:rPr>
              <w:t xml:space="preserve">spot </w:t>
            </w:r>
            <w:r w:rsidRPr="00905DA4">
              <w:rPr>
                <w:sz w:val="24"/>
                <w:szCs w:val="24"/>
              </w:rPr>
              <w:t>di contenziosi o controlli su tipologie di operazioni di importo rilevante (oltre 50.000€) riguardanti:</w:t>
            </w:r>
          </w:p>
          <w:p w14:paraId="3232B56D" w14:textId="408D7529" w:rsidR="00461FC7" w:rsidRPr="00905DA4" w:rsidRDefault="00461FC7" w:rsidP="006E2202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 ricezione di fatture di cui viene contestata la veridicità</w:t>
            </w:r>
            <w:r w:rsidR="00DD5707" w:rsidRPr="00905DA4">
              <w:rPr>
                <w:sz w:val="24"/>
                <w:szCs w:val="24"/>
              </w:rPr>
              <w:t xml:space="preserve"> da parte dell’Agenzia delle Entrate</w:t>
            </w:r>
          </w:p>
          <w:p w14:paraId="1E5CDB86" w14:textId="77777777" w:rsidR="00461FC7" w:rsidRPr="00905DA4" w:rsidRDefault="00461FC7" w:rsidP="006E2202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 operazioni intracomunitarie di cui l’Agenzia delle Entrate richieda la documentazione</w:t>
            </w:r>
          </w:p>
          <w:p w14:paraId="6DB8BAC4" w14:textId="77777777" w:rsidR="00461FC7" w:rsidRPr="00905DA4" w:rsidRDefault="00461FC7" w:rsidP="006E2202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- bonifici provenienti dalla Cina di importi rilevanti e non dovuti a transazioni commerciali di cui viene richiesta la giustificazione</w:t>
            </w:r>
          </w:p>
          <w:p w14:paraId="520F3204" w14:textId="02FA00D4" w:rsidR="00807EBB" w:rsidRDefault="00807EBB" w:rsidP="006E2202">
            <w:pPr>
              <w:rPr>
                <w:sz w:val="24"/>
                <w:szCs w:val="24"/>
              </w:rPr>
            </w:pPr>
            <w:r w:rsidRPr="00905DA4">
              <w:rPr>
                <w:i/>
                <w:iCs/>
                <w:sz w:val="24"/>
                <w:szCs w:val="24"/>
              </w:rPr>
              <w:t>Costo del servizio</w:t>
            </w:r>
            <w:r w:rsidRPr="00905DA4">
              <w:rPr>
                <w:sz w:val="24"/>
                <w:szCs w:val="24"/>
              </w:rPr>
              <w:t>: ore impiegate 50€ l’ora per 20 ore di media per ciascuna pratica + 3% sul maggior imponibile accertato.</w:t>
            </w:r>
          </w:p>
          <w:p w14:paraId="2163351D" w14:textId="5826581D" w:rsidR="00807EBB" w:rsidRPr="00B24E8F" w:rsidRDefault="00807EBB" w:rsidP="006E2202">
            <w:pPr>
              <w:rPr>
                <w:sz w:val="24"/>
                <w:szCs w:val="24"/>
              </w:rPr>
            </w:pPr>
          </w:p>
        </w:tc>
      </w:tr>
      <w:bookmarkEnd w:id="1"/>
      <w:tr w:rsidR="00EC652C" w:rsidRPr="00B24E8F" w14:paraId="3577C4DC" w14:textId="77777777" w:rsidTr="00905DA4">
        <w:tc>
          <w:tcPr>
            <w:tcW w:w="2671" w:type="dxa"/>
          </w:tcPr>
          <w:p w14:paraId="45E7D2E5" w14:textId="3E16E1C2" w:rsidR="00EC652C" w:rsidRPr="00B24E8F" w:rsidRDefault="00EC652C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lastRenderedPageBreak/>
              <w:t>TARGET</w:t>
            </w:r>
          </w:p>
        </w:tc>
        <w:tc>
          <w:tcPr>
            <w:tcW w:w="6957" w:type="dxa"/>
          </w:tcPr>
          <w:p w14:paraId="2A0795A0" w14:textId="522B22B8" w:rsidR="008D72EB" w:rsidRPr="00905DA4" w:rsidRDefault="008D72EB" w:rsidP="008D72EB">
            <w:pPr>
              <w:pStyle w:val="Titolo1LTUntertitel"/>
              <w:spacing w:befor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05DA4">
              <w:rPr>
                <w:rFonts w:ascii="Calibri" w:hAnsi="Calibri" w:cs="Calibri"/>
                <w:sz w:val="24"/>
                <w:szCs w:val="24"/>
              </w:rPr>
              <w:t>Base associativa: n. 17</w:t>
            </w:r>
            <w:r w:rsidR="00BA0633" w:rsidRPr="00905DA4">
              <w:rPr>
                <w:rFonts w:ascii="Calibri" w:hAnsi="Calibri" w:cs="Calibri"/>
                <w:sz w:val="24"/>
                <w:szCs w:val="24"/>
              </w:rPr>
              <w:t>4</w:t>
            </w:r>
            <w:r w:rsidRPr="00905DA4">
              <w:rPr>
                <w:rFonts w:ascii="Calibri" w:hAnsi="Calibri" w:cs="Calibri"/>
                <w:sz w:val="24"/>
                <w:szCs w:val="24"/>
              </w:rPr>
              <w:t xml:space="preserve"> imprese</w:t>
            </w:r>
          </w:p>
          <w:p w14:paraId="446F9763" w14:textId="77777777" w:rsidR="000D74C6" w:rsidRDefault="00370286" w:rsidP="00EC652C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 xml:space="preserve">Il target generale del prodotto World China è composto dalle </w:t>
            </w:r>
            <w:r w:rsidRPr="00905DA4">
              <w:rPr>
                <w:b/>
                <w:bCs/>
                <w:sz w:val="24"/>
                <w:szCs w:val="24"/>
              </w:rPr>
              <w:t>aziende cinesi con dipendenti</w:t>
            </w:r>
            <w:r w:rsidRPr="00905DA4">
              <w:rPr>
                <w:sz w:val="24"/>
                <w:szCs w:val="24"/>
              </w:rPr>
              <w:t>.</w:t>
            </w:r>
            <w:r w:rsidR="00EB3F93">
              <w:rPr>
                <w:sz w:val="24"/>
                <w:szCs w:val="24"/>
              </w:rPr>
              <w:t xml:space="preserve"> </w:t>
            </w:r>
          </w:p>
          <w:p w14:paraId="4C3B8BD9" w14:textId="284043A3" w:rsidR="00370286" w:rsidRPr="00905DA4" w:rsidRDefault="00EB3F93" w:rsidP="00EC652C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Ciò in quanto la tipologia delle componenti del prodotto sono rivolte a questa tipologia di imprese, per il tipo di esigenza a cui si rivolgono.</w:t>
            </w:r>
          </w:p>
          <w:p w14:paraId="271431EF" w14:textId="77777777" w:rsidR="00EB3F93" w:rsidRPr="00905DA4" w:rsidRDefault="00EB3F93" w:rsidP="00EC652C">
            <w:pPr>
              <w:rPr>
                <w:sz w:val="24"/>
                <w:szCs w:val="24"/>
              </w:rPr>
            </w:pPr>
          </w:p>
          <w:p w14:paraId="72D3E4FC" w14:textId="56520E02" w:rsidR="007F46F9" w:rsidRPr="00905DA4" w:rsidRDefault="007F46F9" w:rsidP="008A5CEA">
            <w:pPr>
              <w:rPr>
                <w:b/>
                <w:bCs/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Target specifici</w:t>
            </w:r>
          </w:p>
          <w:p w14:paraId="24F04350" w14:textId="77777777" w:rsidR="00905DA4" w:rsidRPr="00905DA4" w:rsidRDefault="00905DA4" w:rsidP="008A5CEA">
            <w:pPr>
              <w:rPr>
                <w:b/>
                <w:bCs/>
                <w:sz w:val="24"/>
                <w:szCs w:val="24"/>
              </w:rPr>
            </w:pPr>
          </w:p>
          <w:p w14:paraId="08C4677F" w14:textId="5F73AF39" w:rsidR="00370286" w:rsidRPr="00905DA4" w:rsidRDefault="00EB3F93" w:rsidP="008A5CEA">
            <w:pPr>
              <w:rPr>
                <w:b/>
                <w:bCs/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Imprese con Servizio contabilità</w:t>
            </w:r>
            <w:r w:rsidR="00287C6A" w:rsidRPr="00905DA4">
              <w:rPr>
                <w:b/>
                <w:bCs/>
                <w:sz w:val="24"/>
                <w:szCs w:val="24"/>
              </w:rPr>
              <w:t>:</w:t>
            </w:r>
            <w:r w:rsidR="00BA0633" w:rsidRPr="00905DA4">
              <w:rPr>
                <w:b/>
                <w:bCs/>
                <w:sz w:val="24"/>
                <w:szCs w:val="24"/>
              </w:rPr>
              <w:t xml:space="preserve"> 13</w:t>
            </w:r>
          </w:p>
          <w:p w14:paraId="1443AC3B" w14:textId="7416112B" w:rsidR="00EB3F93" w:rsidRPr="00905DA4" w:rsidRDefault="00EB3F93" w:rsidP="008A5CEA">
            <w:pPr>
              <w:rPr>
                <w:b/>
                <w:bCs/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Imprese con servizio Paghe</w:t>
            </w:r>
            <w:r w:rsidR="00287C6A" w:rsidRPr="00905DA4">
              <w:rPr>
                <w:b/>
                <w:bCs/>
                <w:sz w:val="24"/>
                <w:szCs w:val="24"/>
              </w:rPr>
              <w:t>:</w:t>
            </w:r>
            <w:r w:rsidR="00A91B08" w:rsidRPr="00905DA4">
              <w:rPr>
                <w:b/>
                <w:bCs/>
                <w:sz w:val="24"/>
                <w:szCs w:val="24"/>
              </w:rPr>
              <w:t xml:space="preserve"> </w:t>
            </w:r>
            <w:r w:rsidR="00BA0633" w:rsidRPr="00905DA4">
              <w:rPr>
                <w:b/>
                <w:bCs/>
                <w:sz w:val="24"/>
                <w:szCs w:val="24"/>
              </w:rPr>
              <w:t>11</w:t>
            </w:r>
          </w:p>
          <w:p w14:paraId="2CFFD119" w14:textId="0D9DA6C5" w:rsidR="00EB3F93" w:rsidRPr="00905DA4" w:rsidRDefault="00EB3F93" w:rsidP="008A5CEA">
            <w:pPr>
              <w:rPr>
                <w:b/>
                <w:bCs/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 xml:space="preserve">Imprese clienti CNA Formazione e </w:t>
            </w:r>
            <w:r w:rsidR="000D74C6" w:rsidRPr="00905DA4">
              <w:rPr>
                <w:b/>
                <w:bCs/>
                <w:sz w:val="24"/>
                <w:szCs w:val="24"/>
              </w:rPr>
              <w:t>S</w:t>
            </w:r>
            <w:r w:rsidRPr="00905DA4">
              <w:rPr>
                <w:b/>
                <w:bCs/>
                <w:sz w:val="24"/>
                <w:szCs w:val="24"/>
              </w:rPr>
              <w:t>icurezza</w:t>
            </w:r>
            <w:r w:rsidR="00287C6A" w:rsidRPr="00905DA4">
              <w:rPr>
                <w:b/>
                <w:bCs/>
                <w:sz w:val="24"/>
                <w:szCs w:val="24"/>
              </w:rPr>
              <w:t>:</w:t>
            </w:r>
            <w:r w:rsidR="00A91B08" w:rsidRPr="00905DA4">
              <w:rPr>
                <w:b/>
                <w:bCs/>
                <w:sz w:val="24"/>
                <w:szCs w:val="24"/>
              </w:rPr>
              <w:t xml:space="preserve"> </w:t>
            </w:r>
            <w:r w:rsidR="00BA0633" w:rsidRPr="00905DA4">
              <w:rPr>
                <w:b/>
                <w:bCs/>
                <w:sz w:val="24"/>
                <w:szCs w:val="24"/>
              </w:rPr>
              <w:t>14</w:t>
            </w:r>
          </w:p>
          <w:p w14:paraId="14B4E227" w14:textId="741388B0" w:rsidR="00BA0633" w:rsidRPr="00905DA4" w:rsidRDefault="00BA0633" w:rsidP="008A5CEA">
            <w:pPr>
              <w:rPr>
                <w:b/>
                <w:bCs/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Imprese clienti L&amp;M</w:t>
            </w:r>
            <w:r w:rsidR="00287C6A" w:rsidRPr="00905DA4">
              <w:rPr>
                <w:b/>
                <w:bCs/>
                <w:sz w:val="24"/>
                <w:szCs w:val="24"/>
              </w:rPr>
              <w:t>:</w:t>
            </w:r>
            <w:r w:rsidRPr="00905DA4">
              <w:rPr>
                <w:b/>
                <w:bCs/>
                <w:sz w:val="24"/>
                <w:szCs w:val="24"/>
              </w:rPr>
              <w:t xml:space="preserve"> 14</w:t>
            </w:r>
          </w:p>
          <w:p w14:paraId="6867D2CA" w14:textId="2C6FBFD3" w:rsidR="00370286" w:rsidRPr="00F452F0" w:rsidRDefault="00BA0633" w:rsidP="008A5CEA">
            <w:pPr>
              <w:rPr>
                <w:b/>
                <w:bCs/>
                <w:sz w:val="24"/>
                <w:szCs w:val="24"/>
              </w:rPr>
            </w:pPr>
            <w:r w:rsidRPr="00905DA4">
              <w:rPr>
                <w:b/>
                <w:bCs/>
                <w:sz w:val="24"/>
                <w:szCs w:val="24"/>
              </w:rPr>
              <w:t>Imprese senza servizi</w:t>
            </w:r>
            <w:r w:rsidR="00287C6A" w:rsidRPr="00905DA4">
              <w:rPr>
                <w:b/>
                <w:bCs/>
                <w:sz w:val="24"/>
                <w:szCs w:val="24"/>
              </w:rPr>
              <w:t>:</w:t>
            </w:r>
            <w:r w:rsidRPr="00905DA4">
              <w:rPr>
                <w:b/>
                <w:bCs/>
                <w:sz w:val="24"/>
                <w:szCs w:val="24"/>
              </w:rPr>
              <w:t xml:space="preserve"> 14</w:t>
            </w:r>
            <w:r w:rsidR="004E4848" w:rsidRPr="00905DA4">
              <w:rPr>
                <w:b/>
                <w:bCs/>
                <w:sz w:val="24"/>
                <w:szCs w:val="24"/>
              </w:rPr>
              <w:t>6</w:t>
            </w:r>
          </w:p>
          <w:p w14:paraId="35B43B2D" w14:textId="77777777" w:rsidR="00BA0633" w:rsidRDefault="00BA0633" w:rsidP="008A5CEA">
            <w:pPr>
              <w:rPr>
                <w:sz w:val="24"/>
                <w:szCs w:val="24"/>
              </w:rPr>
            </w:pPr>
          </w:p>
          <w:p w14:paraId="699287FC" w14:textId="7D1B61E1" w:rsidR="00EC652C" w:rsidRPr="00410658" w:rsidRDefault="00EC652C" w:rsidP="008A5CEA">
            <w:pPr>
              <w:rPr>
                <w:sz w:val="18"/>
                <w:szCs w:val="18"/>
              </w:rPr>
            </w:pPr>
          </w:p>
        </w:tc>
      </w:tr>
      <w:tr w:rsidR="00795680" w:rsidRPr="00B24E8F" w14:paraId="51BEEFAA" w14:textId="77777777" w:rsidTr="00905DA4">
        <w:tc>
          <w:tcPr>
            <w:tcW w:w="2671" w:type="dxa"/>
          </w:tcPr>
          <w:p w14:paraId="6ACAB039" w14:textId="77777777" w:rsidR="00A640BD" w:rsidRDefault="00A640BD" w:rsidP="006E2202">
            <w:pPr>
              <w:rPr>
                <w:b/>
                <w:bCs/>
                <w:sz w:val="24"/>
                <w:szCs w:val="24"/>
              </w:rPr>
            </w:pPr>
          </w:p>
          <w:p w14:paraId="186BD002" w14:textId="729F77FA" w:rsidR="00795680" w:rsidRPr="00B24E8F" w:rsidRDefault="00795680" w:rsidP="006E2202">
            <w:pPr>
              <w:rPr>
                <w:b/>
                <w:bCs/>
                <w:sz w:val="24"/>
                <w:szCs w:val="24"/>
              </w:rPr>
            </w:pPr>
            <w:r w:rsidRPr="00B24E8F">
              <w:rPr>
                <w:b/>
                <w:bCs/>
                <w:sz w:val="24"/>
                <w:szCs w:val="24"/>
              </w:rPr>
              <w:t>MODELLO DISTRIBUZIONE</w:t>
            </w:r>
          </w:p>
        </w:tc>
        <w:tc>
          <w:tcPr>
            <w:tcW w:w="6957" w:type="dxa"/>
          </w:tcPr>
          <w:p w14:paraId="0E4A35A5" w14:textId="548E4C57" w:rsidR="00A640BD" w:rsidRDefault="00A640BD" w:rsidP="006C37AD">
            <w:pPr>
              <w:rPr>
                <w:b/>
                <w:bCs/>
                <w:sz w:val="24"/>
                <w:szCs w:val="24"/>
              </w:rPr>
            </w:pPr>
          </w:p>
          <w:p w14:paraId="721389EF" w14:textId="77777777" w:rsidR="00A640BD" w:rsidRDefault="00A640BD" w:rsidP="006C37AD">
            <w:pPr>
              <w:rPr>
                <w:b/>
                <w:bCs/>
                <w:sz w:val="24"/>
                <w:szCs w:val="24"/>
              </w:rPr>
            </w:pPr>
          </w:p>
          <w:tbl>
            <w:tblPr>
              <w:tblW w:w="5472" w:type="dxa"/>
              <w:tblLook w:val="04A0" w:firstRow="1" w:lastRow="0" w:firstColumn="1" w:lastColumn="0" w:noHBand="0" w:noVBand="1"/>
            </w:tblPr>
            <w:tblGrid>
              <w:gridCol w:w="1160"/>
              <w:gridCol w:w="3161"/>
              <w:gridCol w:w="1184"/>
            </w:tblGrid>
            <w:tr w:rsidR="00D3380C" w:rsidRPr="00A640BD" w14:paraId="2096210B" w14:textId="77777777" w:rsidTr="00D3380C">
              <w:trPr>
                <w:trHeight w:val="315"/>
              </w:trPr>
              <w:tc>
                <w:tcPr>
                  <w:tcW w:w="11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44546A"/>
                  <w:noWrap/>
                  <w:vAlign w:val="bottom"/>
                  <w:hideMark/>
                </w:tcPr>
                <w:p w14:paraId="63884672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FFFF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FFFFFF"/>
                      <w:sz w:val="18"/>
                      <w:szCs w:val="18"/>
                      <w:lang w:val="en-US"/>
                    </w:rPr>
                    <w:t>Nome</w:t>
                  </w:r>
                </w:p>
              </w:tc>
              <w:tc>
                <w:tcPr>
                  <w:tcW w:w="312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44546A"/>
                  <w:noWrap/>
                  <w:vAlign w:val="bottom"/>
                  <w:hideMark/>
                </w:tcPr>
                <w:p w14:paraId="7E03791F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FFFF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FFFFFF"/>
                      <w:sz w:val="18"/>
                      <w:szCs w:val="18"/>
                      <w:lang w:val="en-US"/>
                    </w:rPr>
                    <w:t>e-mail</w:t>
                  </w:r>
                </w:p>
              </w:tc>
              <w:tc>
                <w:tcPr>
                  <w:tcW w:w="1184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44546A"/>
                  <w:noWrap/>
                  <w:vAlign w:val="bottom"/>
                  <w:hideMark/>
                </w:tcPr>
                <w:p w14:paraId="664AA82D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FFFF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FFFFFF"/>
                      <w:sz w:val="18"/>
                      <w:szCs w:val="18"/>
                      <w:lang w:val="en-US"/>
                    </w:rPr>
                    <w:t>Servizio</w:t>
                  </w:r>
                </w:p>
              </w:tc>
            </w:tr>
            <w:tr w:rsidR="00D3380C" w:rsidRPr="00A640BD" w14:paraId="2C97AF68" w14:textId="77777777" w:rsidTr="00D3380C">
              <w:trPr>
                <w:trHeight w:val="315"/>
              </w:trPr>
              <w:tc>
                <w:tcPr>
                  <w:tcW w:w="11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A7E60D0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Arena Maria</w:t>
                  </w:r>
                </w:p>
              </w:tc>
              <w:tc>
                <w:tcPr>
                  <w:tcW w:w="31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54DFC9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maria.arena@cnatoscanacentro.it</w:t>
                  </w:r>
                </w:p>
              </w:tc>
              <w:tc>
                <w:tcPr>
                  <w:tcW w:w="118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19DBCA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Cons. Lavoro</w:t>
                  </w:r>
                </w:p>
              </w:tc>
            </w:tr>
            <w:tr w:rsidR="00D3380C" w:rsidRPr="00A640BD" w14:paraId="18959F5E" w14:textId="77777777" w:rsidTr="00D3380C">
              <w:trPr>
                <w:trHeight w:val="315"/>
              </w:trPr>
              <w:tc>
                <w:tcPr>
                  <w:tcW w:w="11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30F01D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Banci Ilaria</w:t>
                  </w:r>
                </w:p>
              </w:tc>
              <w:tc>
                <w:tcPr>
                  <w:tcW w:w="31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A785F61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ilaria.banci@cnatoscanacentro.it</w:t>
                  </w: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6EFD3B9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Credito</w:t>
                  </w:r>
                </w:p>
              </w:tc>
            </w:tr>
            <w:tr w:rsidR="00D3380C" w:rsidRPr="00A640BD" w14:paraId="4B9DBAE3" w14:textId="77777777" w:rsidTr="00D3380C">
              <w:trPr>
                <w:trHeight w:val="315"/>
              </w:trPr>
              <w:tc>
                <w:tcPr>
                  <w:tcW w:w="11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0F9850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Conforti Matteo</w:t>
                  </w:r>
                </w:p>
              </w:tc>
              <w:tc>
                <w:tcPr>
                  <w:tcW w:w="31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53139F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m.conforti@cnaformazioneesicurezza.it</w:t>
                  </w: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249D72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Sicurezza</w:t>
                  </w:r>
                </w:p>
              </w:tc>
            </w:tr>
            <w:tr w:rsidR="00D3380C" w:rsidRPr="00A640BD" w14:paraId="1F4C02DC" w14:textId="77777777" w:rsidTr="00D3380C">
              <w:trPr>
                <w:trHeight w:val="315"/>
              </w:trPr>
              <w:tc>
                <w:tcPr>
                  <w:tcW w:w="11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176A88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Gallozzi Lia</w:t>
                  </w:r>
                </w:p>
              </w:tc>
              <w:tc>
                <w:tcPr>
                  <w:tcW w:w="31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5EDBF8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lia.gallozzi@cnatoscanacentro.it</w:t>
                  </w: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29769D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Patronato</w:t>
                  </w:r>
                </w:p>
              </w:tc>
            </w:tr>
            <w:tr w:rsidR="00D3380C" w:rsidRPr="00A640BD" w14:paraId="13AD2DEE" w14:textId="77777777" w:rsidTr="00D3380C">
              <w:trPr>
                <w:trHeight w:val="315"/>
              </w:trPr>
              <w:tc>
                <w:tcPr>
                  <w:tcW w:w="11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167402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Malinconi Luca</w:t>
                  </w:r>
                </w:p>
              </w:tc>
              <w:tc>
                <w:tcPr>
                  <w:tcW w:w="31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6D5281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luca.malinconi@cnatoscanacentro.it</w:t>
                  </w: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0320A3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L&amp;M</w:t>
                  </w:r>
                </w:p>
              </w:tc>
            </w:tr>
            <w:tr w:rsidR="00D3380C" w:rsidRPr="00A640BD" w14:paraId="175FAAB5" w14:textId="77777777" w:rsidTr="00D3380C">
              <w:trPr>
                <w:trHeight w:val="315"/>
              </w:trPr>
              <w:tc>
                <w:tcPr>
                  <w:tcW w:w="11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C7B356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Profeti Barbara</w:t>
                  </w:r>
                </w:p>
              </w:tc>
              <w:tc>
                <w:tcPr>
                  <w:tcW w:w="31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937ED12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b.profeti@cnaformazioneesicurezza.it</w:t>
                  </w: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8E84B6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Formazione</w:t>
                  </w:r>
                </w:p>
              </w:tc>
            </w:tr>
            <w:tr w:rsidR="00D3380C" w:rsidRPr="00A640BD" w14:paraId="227A2AE4" w14:textId="77777777" w:rsidTr="00D3380C">
              <w:trPr>
                <w:trHeight w:val="315"/>
              </w:trPr>
              <w:tc>
                <w:tcPr>
                  <w:tcW w:w="116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C24A617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Simoncini Maurizio</w:t>
                  </w:r>
                </w:p>
              </w:tc>
              <w:tc>
                <w:tcPr>
                  <w:tcW w:w="312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048D02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maurizio.simoncini@cnatoscanacentro.it</w:t>
                  </w: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A2589A" w14:textId="77777777" w:rsidR="00D3380C" w:rsidRPr="00A640BD" w:rsidRDefault="00D3380C" w:rsidP="00A64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Contenzioso</w:t>
                  </w:r>
                </w:p>
              </w:tc>
            </w:tr>
            <w:tr w:rsidR="00D3380C" w:rsidRPr="00A640BD" w14:paraId="13BDC3CE" w14:textId="77777777" w:rsidTr="00D3380C">
              <w:trPr>
                <w:trHeight w:val="315"/>
              </w:trPr>
              <w:tc>
                <w:tcPr>
                  <w:tcW w:w="11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70378DA" w14:textId="010106C3" w:rsidR="00D3380C" w:rsidRPr="00A640BD" w:rsidRDefault="00D3380C" w:rsidP="00D3380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Tizzani Giuseppe</w:t>
                  </w:r>
                </w:p>
              </w:tc>
              <w:tc>
                <w:tcPr>
                  <w:tcW w:w="31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B3FF925" w14:textId="2816B5D4" w:rsidR="00D3380C" w:rsidRPr="00A640BD" w:rsidRDefault="00D3380C" w:rsidP="00D3380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giuseppe.tizzani@cnatoscanacentro.it</w:t>
                  </w:r>
                </w:p>
              </w:tc>
              <w:tc>
                <w:tcPr>
                  <w:tcW w:w="118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045D1E3" w14:textId="5FDC8B73" w:rsidR="00D3380C" w:rsidRPr="00A640BD" w:rsidRDefault="00D3380C" w:rsidP="00D3380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</w:pPr>
                  <w:r w:rsidRPr="00A640BD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val="en-US"/>
                    </w:rPr>
                    <w:t>Contenzioso</w:t>
                  </w:r>
                </w:p>
              </w:tc>
            </w:tr>
          </w:tbl>
          <w:p w14:paraId="773D1DAF" w14:textId="77777777" w:rsidR="00A640BD" w:rsidRDefault="00A640BD" w:rsidP="006C37AD">
            <w:pPr>
              <w:rPr>
                <w:b/>
                <w:bCs/>
                <w:sz w:val="24"/>
                <w:szCs w:val="24"/>
              </w:rPr>
            </w:pPr>
          </w:p>
          <w:p w14:paraId="108D6476" w14:textId="77777777" w:rsidR="00A640BD" w:rsidRDefault="00A640BD" w:rsidP="006C37AD">
            <w:pPr>
              <w:rPr>
                <w:b/>
                <w:bCs/>
                <w:sz w:val="24"/>
                <w:szCs w:val="24"/>
              </w:rPr>
            </w:pPr>
          </w:p>
          <w:p w14:paraId="7B178E67" w14:textId="7DD06C15" w:rsidR="00795680" w:rsidRPr="00B24E8F" w:rsidRDefault="00795680" w:rsidP="00A640BD">
            <w:pPr>
              <w:rPr>
                <w:sz w:val="24"/>
                <w:szCs w:val="24"/>
              </w:rPr>
            </w:pPr>
          </w:p>
        </w:tc>
      </w:tr>
      <w:tr w:rsidR="00305D77" w:rsidRPr="002B2B20" w14:paraId="436C5F44" w14:textId="77777777" w:rsidTr="00905DA4">
        <w:tc>
          <w:tcPr>
            <w:tcW w:w="2671" w:type="dxa"/>
          </w:tcPr>
          <w:p w14:paraId="3833FFB9" w14:textId="6FE0AC06" w:rsidR="00305D77" w:rsidRPr="00F431F1" w:rsidRDefault="00305D77" w:rsidP="006E2202">
            <w:pPr>
              <w:rPr>
                <w:b/>
                <w:bCs/>
                <w:sz w:val="24"/>
                <w:szCs w:val="24"/>
              </w:rPr>
            </w:pPr>
            <w:r w:rsidRPr="00F431F1">
              <w:rPr>
                <w:b/>
                <w:bCs/>
                <w:sz w:val="24"/>
                <w:szCs w:val="24"/>
              </w:rPr>
              <w:t>EVENTUALI PARTNERSHIP ESTERNE</w:t>
            </w:r>
          </w:p>
        </w:tc>
        <w:tc>
          <w:tcPr>
            <w:tcW w:w="6957" w:type="dxa"/>
            <w:shd w:val="clear" w:color="auto" w:fill="auto"/>
          </w:tcPr>
          <w:p w14:paraId="5AD54370" w14:textId="467ACBC9" w:rsidR="00D3380C" w:rsidRPr="00905DA4" w:rsidRDefault="00B9559E" w:rsidP="00305D77">
            <w:pPr>
              <w:rPr>
                <w:sz w:val="24"/>
                <w:szCs w:val="24"/>
              </w:rPr>
            </w:pPr>
            <w:r w:rsidRPr="00905DA4">
              <w:rPr>
                <w:sz w:val="24"/>
                <w:szCs w:val="24"/>
              </w:rPr>
              <w:t>Associazioni culturali cinesi</w:t>
            </w:r>
            <w:r w:rsidR="00E35BE4" w:rsidRPr="00905DA4">
              <w:rPr>
                <w:sz w:val="24"/>
                <w:szCs w:val="24"/>
              </w:rPr>
              <w:t>: Ramunion, Via Pontalto 30 Prato</w:t>
            </w:r>
            <w:r w:rsidR="00042AB3" w:rsidRPr="00905DA4">
              <w:rPr>
                <w:sz w:val="24"/>
                <w:szCs w:val="24"/>
              </w:rPr>
              <w:t xml:space="preserve">. </w:t>
            </w:r>
            <w:r w:rsidR="00905DA4" w:rsidRPr="00905DA4">
              <w:rPr>
                <w:sz w:val="24"/>
                <w:szCs w:val="24"/>
              </w:rPr>
              <w:t>(</w:t>
            </w:r>
            <w:r w:rsidR="00042AB3" w:rsidRPr="00905DA4">
              <w:rPr>
                <w:sz w:val="24"/>
                <w:szCs w:val="24"/>
              </w:rPr>
              <w:t xml:space="preserve">Ulteriori associazioni </w:t>
            </w:r>
            <w:r w:rsidR="00E35BE4" w:rsidRPr="00905DA4">
              <w:rPr>
                <w:sz w:val="24"/>
                <w:szCs w:val="24"/>
              </w:rPr>
              <w:t>saranno selezionate successivamente</w:t>
            </w:r>
            <w:r w:rsidR="00905DA4" w:rsidRPr="00905DA4">
              <w:rPr>
                <w:sz w:val="24"/>
                <w:szCs w:val="24"/>
              </w:rPr>
              <w:t>)</w:t>
            </w:r>
            <w:r w:rsidR="00D3380C">
              <w:rPr>
                <w:sz w:val="24"/>
                <w:szCs w:val="24"/>
              </w:rPr>
              <w:t>, Cieli Aperti, Cpia</w:t>
            </w:r>
          </w:p>
          <w:p w14:paraId="3DE6342C" w14:textId="5D917372" w:rsidR="004D50D5" w:rsidRPr="00F431F1" w:rsidRDefault="004D50D5" w:rsidP="00305D77">
            <w:pPr>
              <w:rPr>
                <w:sz w:val="24"/>
                <w:szCs w:val="24"/>
              </w:rPr>
            </w:pPr>
          </w:p>
        </w:tc>
      </w:tr>
    </w:tbl>
    <w:p w14:paraId="6D7E9E0B" w14:textId="77777777" w:rsidR="00581EA4" w:rsidRDefault="00581EA4"/>
    <w:sectPr w:rsidR="00581E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67B9E"/>
    <w:multiLevelType w:val="hybridMultilevel"/>
    <w:tmpl w:val="78967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797339"/>
    <w:multiLevelType w:val="hybridMultilevel"/>
    <w:tmpl w:val="00701248"/>
    <w:lvl w:ilvl="0" w:tplc="428E9E36">
      <w:numFmt w:val="bullet"/>
      <w:lvlText w:val="-"/>
      <w:lvlJc w:val="left"/>
      <w:pPr>
        <w:ind w:left="1410" w:hanging="360"/>
      </w:pPr>
      <w:rPr>
        <w:rFonts w:ascii="Arial" w:eastAsiaTheme="minorHAnsi" w:hAnsi="Arial" w:cs="Arial" w:hint="default"/>
      </w:rPr>
    </w:lvl>
    <w:lvl w:ilvl="1" w:tplc="04100003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02"/>
    <w:rsid w:val="00026722"/>
    <w:rsid w:val="00042AB3"/>
    <w:rsid w:val="00062E0D"/>
    <w:rsid w:val="00074F59"/>
    <w:rsid w:val="000D74C6"/>
    <w:rsid w:val="00143EA4"/>
    <w:rsid w:val="00177844"/>
    <w:rsid w:val="001D4204"/>
    <w:rsid w:val="001E2EDF"/>
    <w:rsid w:val="001F146C"/>
    <w:rsid w:val="00205F3F"/>
    <w:rsid w:val="00210E1D"/>
    <w:rsid w:val="0021313F"/>
    <w:rsid w:val="002246C2"/>
    <w:rsid w:val="002422E6"/>
    <w:rsid w:val="00246307"/>
    <w:rsid w:val="00287C6A"/>
    <w:rsid w:val="002A39F1"/>
    <w:rsid w:val="002B2B20"/>
    <w:rsid w:val="002C34D9"/>
    <w:rsid w:val="002D1343"/>
    <w:rsid w:val="00305D77"/>
    <w:rsid w:val="003332A5"/>
    <w:rsid w:val="00370286"/>
    <w:rsid w:val="0038410D"/>
    <w:rsid w:val="003B08A0"/>
    <w:rsid w:val="003B0A60"/>
    <w:rsid w:val="00410658"/>
    <w:rsid w:val="00422F87"/>
    <w:rsid w:val="00432071"/>
    <w:rsid w:val="00461FC7"/>
    <w:rsid w:val="00483071"/>
    <w:rsid w:val="004B6838"/>
    <w:rsid w:val="004C77DE"/>
    <w:rsid w:val="004D50D5"/>
    <w:rsid w:val="004E2C70"/>
    <w:rsid w:val="004E4848"/>
    <w:rsid w:val="005128D2"/>
    <w:rsid w:val="00581EA4"/>
    <w:rsid w:val="00597940"/>
    <w:rsid w:val="005A67E8"/>
    <w:rsid w:val="005E0577"/>
    <w:rsid w:val="005F27F1"/>
    <w:rsid w:val="006217BC"/>
    <w:rsid w:val="00625C66"/>
    <w:rsid w:val="00670DA2"/>
    <w:rsid w:val="006C37AD"/>
    <w:rsid w:val="006D4973"/>
    <w:rsid w:val="006E2202"/>
    <w:rsid w:val="00721969"/>
    <w:rsid w:val="00730394"/>
    <w:rsid w:val="007503D7"/>
    <w:rsid w:val="007503DB"/>
    <w:rsid w:val="00780DDD"/>
    <w:rsid w:val="00792449"/>
    <w:rsid w:val="00795680"/>
    <w:rsid w:val="007E17B3"/>
    <w:rsid w:val="007F46F9"/>
    <w:rsid w:val="00807EBB"/>
    <w:rsid w:val="00841EDA"/>
    <w:rsid w:val="00860048"/>
    <w:rsid w:val="00864A10"/>
    <w:rsid w:val="008A5CEA"/>
    <w:rsid w:val="008C7BC8"/>
    <w:rsid w:val="008D72EB"/>
    <w:rsid w:val="00905DA4"/>
    <w:rsid w:val="00913EC3"/>
    <w:rsid w:val="00935D90"/>
    <w:rsid w:val="00972A47"/>
    <w:rsid w:val="009F2AF2"/>
    <w:rsid w:val="00A06C41"/>
    <w:rsid w:val="00A228D6"/>
    <w:rsid w:val="00A6372B"/>
    <w:rsid w:val="00A640BD"/>
    <w:rsid w:val="00A91B08"/>
    <w:rsid w:val="00AA75A7"/>
    <w:rsid w:val="00AC0DAA"/>
    <w:rsid w:val="00AC6BF6"/>
    <w:rsid w:val="00AF3346"/>
    <w:rsid w:val="00B20341"/>
    <w:rsid w:val="00B24E8F"/>
    <w:rsid w:val="00B455A1"/>
    <w:rsid w:val="00B5161C"/>
    <w:rsid w:val="00B534E0"/>
    <w:rsid w:val="00B63276"/>
    <w:rsid w:val="00B9559E"/>
    <w:rsid w:val="00BA0633"/>
    <w:rsid w:val="00C74208"/>
    <w:rsid w:val="00C860E2"/>
    <w:rsid w:val="00C87299"/>
    <w:rsid w:val="00CA1D8D"/>
    <w:rsid w:val="00CB446C"/>
    <w:rsid w:val="00CC237F"/>
    <w:rsid w:val="00CD20E4"/>
    <w:rsid w:val="00CD6787"/>
    <w:rsid w:val="00CF2A33"/>
    <w:rsid w:val="00D01FAE"/>
    <w:rsid w:val="00D3380C"/>
    <w:rsid w:val="00D443A8"/>
    <w:rsid w:val="00D7039E"/>
    <w:rsid w:val="00DA1E51"/>
    <w:rsid w:val="00DA6D87"/>
    <w:rsid w:val="00DC37D3"/>
    <w:rsid w:val="00DD0927"/>
    <w:rsid w:val="00DD5707"/>
    <w:rsid w:val="00E35BE4"/>
    <w:rsid w:val="00E40275"/>
    <w:rsid w:val="00EB3F93"/>
    <w:rsid w:val="00EB4F6D"/>
    <w:rsid w:val="00EC652C"/>
    <w:rsid w:val="00F208A7"/>
    <w:rsid w:val="00F431F1"/>
    <w:rsid w:val="00F452F0"/>
    <w:rsid w:val="00FD4AEF"/>
    <w:rsid w:val="00FF06D8"/>
    <w:rsid w:val="00FF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087AF"/>
  <w15:chartTrackingRefBased/>
  <w15:docId w15:val="{89E32E4F-853B-4F34-8F02-26B3E2C74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22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A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5128D2"/>
    <w:rPr>
      <w:b/>
      <w:bCs/>
    </w:rPr>
  </w:style>
  <w:style w:type="paragraph" w:styleId="Paragrafoelenco">
    <w:name w:val="List Paragraph"/>
    <w:basedOn w:val="Normale"/>
    <w:uiPriority w:val="34"/>
    <w:qFormat/>
    <w:rsid w:val="007503DB"/>
    <w:pPr>
      <w:spacing w:line="256" w:lineRule="auto"/>
      <w:ind w:left="720"/>
      <w:contextualSpacing/>
    </w:pPr>
  </w:style>
  <w:style w:type="paragraph" w:customStyle="1" w:styleId="Titolo1LTUntertitel">
    <w:name w:val="Titolo1~LT~Untertitel"/>
    <w:rsid w:val="008D72EB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utoSpaceDE w:val="0"/>
      <w:autoSpaceDN w:val="0"/>
      <w:adjustRightInd w:val="0"/>
      <w:spacing w:before="139" w:after="0" w:line="240" w:lineRule="auto"/>
      <w:jc w:val="center"/>
    </w:pPr>
    <w:rPr>
      <w:rFonts w:ascii="Tahoma" w:eastAsia="Arial Unicode MS" w:hAnsi="Tahoma" w:cs="Tahoma"/>
      <w:color w:val="000066"/>
      <w:sz w:val="56"/>
      <w:szCs w:val="56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6217B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217BC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217BC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217B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217B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9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8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1022</Words>
  <Characters>5832</Characters>
  <Application>Microsoft Office Word</Application>
  <DocSecurity>0</DocSecurity>
  <Lines>48</Lines>
  <Paragraphs>13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</dc:creator>
  <cp:keywords/>
  <dc:description/>
  <cp:lastModifiedBy>Stefano</cp:lastModifiedBy>
  <cp:revision>4</cp:revision>
  <cp:lastPrinted>2022-01-18T11:42:00Z</cp:lastPrinted>
  <dcterms:created xsi:type="dcterms:W3CDTF">2022-03-09T12:41:00Z</dcterms:created>
  <dcterms:modified xsi:type="dcterms:W3CDTF">2022-03-09T12:42:00Z</dcterms:modified>
</cp:coreProperties>
</file>